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sz w:val="60"/>
          <w:szCs w:val="60"/>
        </w:rPr>
      </w:pPr>
      <w:bookmarkStart w:colFirst="0" w:colLast="0" w:name="_yialu823w9jj" w:id="0"/>
      <w:bookmarkEnd w:id="0"/>
      <w:r w:rsidDel="00000000" w:rsidR="00000000" w:rsidRPr="00000000">
        <w:rPr>
          <w:b w:val="1"/>
          <w:sz w:val="60"/>
          <w:szCs w:val="60"/>
          <w:rtl w:val="0"/>
        </w:rPr>
        <w:t xml:space="preserve">AstroMood Acceptance Tests and Acceptance Criteria Document</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bxc3k98qbmdy" w:id="1"/>
      <w:bookmarkEnd w:id="1"/>
      <w:r w:rsidDel="00000000" w:rsidR="00000000" w:rsidRPr="00000000">
        <w:rPr>
          <w:rtl w:val="0"/>
        </w:rPr>
      </w:r>
    </w:p>
    <w:p w:rsidR="00000000" w:rsidDel="00000000" w:rsidP="00000000" w:rsidRDefault="00000000" w:rsidRPr="00000000" w14:paraId="00000003">
      <w:pPr>
        <w:jc w:val="cente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004">
      <w:pPr>
        <w:widowControl w:val="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Sümeyye Sıla Altay 231101077</w:t>
      </w:r>
    </w:p>
    <w:p w:rsidR="00000000" w:rsidDel="00000000" w:rsidP="00000000" w:rsidRDefault="00000000" w:rsidRPr="00000000" w14:paraId="00000005">
      <w:pPr>
        <w:widowControl w:val="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Esmanur Ulu 231101024</w:t>
      </w:r>
    </w:p>
    <w:p w:rsidR="00000000" w:rsidDel="00000000" w:rsidP="00000000" w:rsidRDefault="00000000" w:rsidRPr="00000000" w14:paraId="00000006">
      <w:pPr>
        <w:widowControl w:val="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Zeynep Yetkin 231101042</w:t>
      </w:r>
    </w:p>
    <w:p w:rsidR="00000000" w:rsidDel="00000000" w:rsidP="00000000" w:rsidRDefault="00000000" w:rsidRPr="00000000" w14:paraId="00000007">
      <w:pPr>
        <w:widowControl w:val="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Hazal Epözdemir 231101037</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3620752" cy="3614738"/>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20752"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gbk1gti154z2" w:id="2"/>
      <w:bookmarkEnd w:id="2"/>
      <w:r w:rsidDel="00000000" w:rsidR="00000000" w:rsidRPr="00000000">
        <w:rPr>
          <w:b w:val="1"/>
          <w:color w:val="000000"/>
          <w:sz w:val="26"/>
          <w:szCs w:val="2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ialu823w9jj">
            <w:r w:rsidDel="00000000" w:rsidR="00000000" w:rsidRPr="00000000">
              <w:rPr>
                <w:b w:val="1"/>
                <w:color w:val="000000"/>
                <w:u w:val="none"/>
                <w:rtl w:val="0"/>
              </w:rPr>
              <w:t xml:space="preserve">AstroMood Acceptance Tests and Acceptance Criteria Document</w:t>
              <w:tab/>
            </w:r>
          </w:hyperlink>
          <w:r w:rsidDel="00000000" w:rsidR="00000000" w:rsidRPr="00000000">
            <w:fldChar w:fldCharType="begin"/>
            <w:instrText xml:space="preserve"> PAGEREF _yialu823w9jj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025.511811023624"/>
            </w:tabs>
            <w:spacing w:before="60" w:line="240" w:lineRule="auto"/>
            <w:ind w:left="0" w:firstLine="0"/>
            <w:rPr>
              <w:color w:val="000000"/>
              <w:u w:val="none"/>
            </w:rPr>
          </w:pPr>
          <w:r w:rsidDel="00000000" w:rsidR="00000000" w:rsidRPr="00000000">
            <w:rPr>
              <w:rtl w:val="0"/>
            </w:rPr>
            <w:t xml:space="preserve">      1.Document Specific Task Matrix……………………………………………………………….2</w:t>
          </w:r>
          <w:r w:rsidDel="00000000" w:rsidR="00000000" w:rsidRPr="00000000">
            <w:rPr>
              <w:rtl w:val="0"/>
            </w:rPr>
          </w:r>
        </w:p>
        <w:p w:rsidR="00000000" w:rsidDel="00000000" w:rsidP="00000000" w:rsidRDefault="00000000" w:rsidRPr="00000000" w14:paraId="00000016">
          <w:pPr>
            <w:widowControl w:val="0"/>
            <w:tabs>
              <w:tab w:val="right" w:leader="dot" w:pos="9025.511811023624"/>
            </w:tabs>
            <w:spacing w:before="60" w:line="240" w:lineRule="auto"/>
            <w:ind w:left="360" w:firstLine="0"/>
            <w:rPr>
              <w:color w:val="000000"/>
              <w:u w:val="none"/>
            </w:rPr>
          </w:pPr>
          <w:hyperlink w:anchor="_7wcdq2ynzv3k">
            <w:r w:rsidDel="00000000" w:rsidR="00000000" w:rsidRPr="00000000">
              <w:rPr>
                <w:color w:val="000000"/>
                <w:u w:val="none"/>
                <w:rtl w:val="0"/>
              </w:rPr>
              <w:t xml:space="preserve">2. Introduction</w:t>
              <w:tab/>
            </w:r>
          </w:hyperlink>
          <w:r w:rsidDel="00000000" w:rsidR="00000000" w:rsidRPr="00000000">
            <w:fldChar w:fldCharType="begin"/>
            <w:instrText xml:space="preserve"> PAGEREF _7wcdq2ynzv3k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025.511811023624"/>
            </w:tabs>
            <w:spacing w:before="60" w:line="240" w:lineRule="auto"/>
            <w:ind w:left="360" w:firstLine="0"/>
            <w:rPr>
              <w:color w:val="000000"/>
              <w:u w:val="none"/>
            </w:rPr>
          </w:pPr>
          <w:hyperlink w:anchor="_yz5xy64dw6p2">
            <w:r w:rsidDel="00000000" w:rsidR="00000000" w:rsidRPr="00000000">
              <w:rPr>
                <w:color w:val="000000"/>
                <w:u w:val="none"/>
                <w:rtl w:val="0"/>
              </w:rPr>
              <w:t xml:space="preserve">3. Acceptance Criteria</w:t>
              <w:tab/>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8">
          <w:pPr>
            <w:widowControl w:val="0"/>
            <w:tabs>
              <w:tab w:val="right" w:leader="dot" w:pos="9025.511811023624"/>
            </w:tabs>
            <w:spacing w:before="60" w:line="240" w:lineRule="auto"/>
            <w:ind w:left="720" w:firstLine="0"/>
            <w:rPr>
              <w:color w:val="000000"/>
              <w:u w:val="none"/>
            </w:rPr>
          </w:pPr>
          <w:hyperlink w:anchor="_pip8qq5mhk0n">
            <w:r w:rsidDel="00000000" w:rsidR="00000000" w:rsidRPr="00000000">
              <w:rPr>
                <w:color w:val="000000"/>
                <w:u w:val="none"/>
                <w:rtl w:val="0"/>
              </w:rPr>
              <w:t xml:space="preserve">1. User Birth Date Input &amp; Zodiac Calculation</w:t>
              <w:tab/>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9">
          <w:pPr>
            <w:widowControl w:val="0"/>
            <w:tabs>
              <w:tab w:val="right" w:leader="dot" w:pos="9025.511811023624"/>
            </w:tabs>
            <w:spacing w:before="60" w:line="240" w:lineRule="auto"/>
            <w:ind w:left="720" w:firstLine="0"/>
            <w:rPr>
              <w:color w:val="000000"/>
              <w:u w:val="none"/>
            </w:rPr>
          </w:pPr>
          <w:hyperlink w:anchor="_bjjfzgqf9fit">
            <w:r w:rsidDel="00000000" w:rsidR="00000000" w:rsidRPr="00000000">
              <w:rPr>
                <w:color w:val="000000"/>
                <w:u w:val="none"/>
                <w:rtl w:val="0"/>
              </w:rPr>
              <w:t xml:space="preserve">2. Mood Input</w:t>
              <w:tab/>
            </w:r>
          </w:hyperlink>
          <w:r w:rsidDel="00000000" w:rsidR="00000000" w:rsidRPr="00000000">
            <w:fldChar w:fldCharType="begin"/>
            <w:instrText xml:space="preserve"> PAGEREF _bjjfzgqf9fit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025.511811023624"/>
            </w:tabs>
            <w:spacing w:before="60" w:line="240" w:lineRule="auto"/>
            <w:ind w:left="720" w:firstLine="0"/>
            <w:rPr>
              <w:color w:val="000000"/>
              <w:u w:val="none"/>
            </w:rPr>
          </w:pPr>
          <w:hyperlink w:anchor="_shhwt4rrh2jv">
            <w:r w:rsidDel="00000000" w:rsidR="00000000" w:rsidRPr="00000000">
              <w:rPr>
                <w:color w:val="000000"/>
                <w:u w:val="none"/>
                <w:rtl w:val="0"/>
              </w:rPr>
              <w:t xml:space="preserve">3. Personalized Recommendations</w:t>
              <w:tab/>
            </w:r>
          </w:hyperlink>
          <w:r w:rsidDel="00000000" w:rsidR="00000000" w:rsidRPr="00000000">
            <w:fldChar w:fldCharType="begin"/>
            <w:instrText xml:space="preserve"> PAGEREF _shhwt4rrh2jv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025.511811023624"/>
            </w:tabs>
            <w:spacing w:before="60" w:line="240" w:lineRule="auto"/>
            <w:ind w:left="720" w:firstLine="0"/>
            <w:rPr>
              <w:color w:val="000000"/>
              <w:u w:val="none"/>
            </w:rPr>
          </w:pPr>
          <w:hyperlink w:anchor="_qipxhr9o284w">
            <w:r w:rsidDel="00000000" w:rsidR="00000000" w:rsidRPr="00000000">
              <w:rPr>
                <w:color w:val="000000"/>
                <w:u w:val="none"/>
                <w:rtl w:val="0"/>
              </w:rPr>
              <w:t xml:space="preserve">4. Quote &amp; Motivation Message Generator</w:t>
              <w:tab/>
            </w:r>
          </w:hyperlink>
          <w:r w:rsidDel="00000000" w:rsidR="00000000" w:rsidRPr="00000000">
            <w:fldChar w:fldCharType="begin"/>
            <w:instrText xml:space="preserve"> PAGEREF _qipxhr9o284w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025.511811023624"/>
            </w:tabs>
            <w:spacing w:before="60" w:line="240" w:lineRule="auto"/>
            <w:ind w:left="360" w:firstLine="0"/>
            <w:rPr>
              <w:color w:val="000000"/>
              <w:u w:val="none"/>
            </w:rPr>
          </w:pPr>
          <w:hyperlink w:anchor="_510qjej84hp9">
            <w:r w:rsidDel="00000000" w:rsidR="00000000" w:rsidRPr="00000000">
              <w:rPr>
                <w:color w:val="000000"/>
                <w:u w:val="none"/>
                <w:rtl w:val="0"/>
              </w:rPr>
              <w:t xml:space="preserve">4. Acceptance Tests</w:t>
              <w:tab/>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D">
          <w:pPr>
            <w:widowControl w:val="0"/>
            <w:tabs>
              <w:tab w:val="right" w:leader="dot" w:pos="9025.511811023624"/>
            </w:tabs>
            <w:spacing w:before="60" w:line="240" w:lineRule="auto"/>
            <w:ind w:left="360" w:firstLine="0"/>
            <w:rPr>
              <w:color w:val="000000"/>
              <w:u w:val="none"/>
            </w:rPr>
          </w:pPr>
          <w:hyperlink w:anchor="_895fcp78ab6r">
            <w:r w:rsidDel="00000000" w:rsidR="00000000" w:rsidRPr="00000000">
              <w:rPr>
                <w:color w:val="000000"/>
                <w:u w:val="none"/>
                <w:rtl w:val="0"/>
              </w:rPr>
              <w:t xml:space="preserve">5. Mapping to Use Cases</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E">
          <w:pPr>
            <w:widowControl w:val="0"/>
            <w:tabs>
              <w:tab w:val="right" w:leader="dot" w:pos="9025.511811023624"/>
            </w:tabs>
            <w:spacing w:before="60" w:line="240" w:lineRule="auto"/>
            <w:ind w:left="360" w:firstLine="0"/>
            <w:rPr>
              <w:color w:val="000000"/>
              <w:u w:val="none"/>
            </w:rPr>
          </w:pPr>
          <w:hyperlink w:anchor="_3doiwr7kel4q">
            <w:r w:rsidDel="00000000" w:rsidR="00000000" w:rsidRPr="00000000">
              <w:rPr>
                <w:color w:val="000000"/>
                <w:u w:val="none"/>
                <w:rtl w:val="0"/>
              </w:rPr>
              <w:t xml:space="preserve">6. Appendices</w:t>
              <w:tab/>
            </w:r>
          </w:hyperlink>
          <w:r w:rsidDel="00000000" w:rsidR="00000000" w:rsidRPr="00000000">
            <w:rPr>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Title"/>
        <w:ind w:left="0" w:firstLine="0"/>
        <w:rPr>
          <w:b w:val="1"/>
          <w:sz w:val="34"/>
          <w:szCs w:val="34"/>
        </w:rPr>
      </w:pPr>
      <w:bookmarkStart w:colFirst="0" w:colLast="0" w:name="_5q2mw8vijmzx" w:id="3"/>
      <w:bookmarkEnd w:id="3"/>
      <w:r w:rsidDel="00000000" w:rsidR="00000000" w:rsidRPr="00000000">
        <w:rPr>
          <w:rtl w:val="0"/>
        </w:rPr>
      </w:r>
    </w:p>
    <w:p w:rsidR="00000000" w:rsidDel="00000000" w:rsidP="00000000" w:rsidRDefault="00000000" w:rsidRPr="00000000" w14:paraId="00000023">
      <w:pPr>
        <w:pStyle w:val="Title"/>
        <w:ind w:left="0" w:firstLine="0"/>
        <w:rPr>
          <w:b w:val="1"/>
          <w:sz w:val="34"/>
          <w:szCs w:val="34"/>
        </w:rPr>
      </w:pPr>
      <w:bookmarkStart w:colFirst="0" w:colLast="0" w:name="_lydqb0wwkws3" w:id="4"/>
      <w:bookmarkEnd w:id="4"/>
      <w:r w:rsidDel="00000000" w:rsidR="00000000" w:rsidRPr="00000000">
        <w:rPr>
          <w:b w:val="1"/>
          <w:sz w:val="34"/>
          <w:szCs w:val="34"/>
          <w:rtl w:val="0"/>
        </w:rPr>
        <w:t xml:space="preserve">1.Document Specific Task Matrix</w:t>
      </w:r>
    </w:p>
    <w:p w:rsidR="00000000" w:rsidDel="00000000" w:rsidP="00000000" w:rsidRDefault="00000000" w:rsidRPr="00000000" w14:paraId="00000024">
      <w:pPr>
        <w:rPr/>
      </w:pPr>
      <w:r w:rsidDel="00000000" w:rsidR="00000000" w:rsidRPr="00000000">
        <w:rPr>
          <w:rtl w:val="0"/>
        </w:rPr>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45"/>
        <w:tblGridChange w:id="0">
          <w:tblGrid>
            <w:gridCol w:w="4500"/>
            <w:gridCol w:w="4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jc w:val="center"/>
              <w:rPr/>
            </w:pPr>
            <w:r w:rsidDel="00000000" w:rsidR="00000000" w:rsidRPr="00000000">
              <w:rPr>
                <w:b w:val="1"/>
                <w:rtl w:val="0"/>
              </w:rPr>
              <w:t xml:space="preserve">Team Member Responsible</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7">
            <w:pPr>
              <w:rPr/>
            </w:pPr>
            <w:r w:rsidDel="00000000" w:rsidR="00000000" w:rsidRPr="00000000">
              <w:rPr>
                <w:rtl w:val="0"/>
              </w:rPr>
              <w:t xml:space="preserve">Defining Acceptance Criteria</w:t>
            </w:r>
          </w:p>
        </w:tc>
        <w:tc>
          <w:tcPr>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t xml:space="preserve">Hazal Epözdemir, Sümeyye Sıla Altay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rtl w:val="0"/>
              </w:rPr>
              <w:t xml:space="preserve">Acceptance Tests</w:t>
            </w:r>
          </w:p>
        </w:tc>
        <w:tc>
          <w:tcPr>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rtl w:val="0"/>
              </w:rPr>
              <w:t xml:space="preserve">Zeynep Yetkin, Esmanur Ulu</w:t>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sz w:val="34"/>
          <w:szCs w:val="34"/>
        </w:rPr>
      </w:pPr>
      <w:bookmarkStart w:colFirst="0" w:colLast="0" w:name="_7wcdq2ynzv3k" w:id="5"/>
      <w:bookmarkEnd w:id="5"/>
      <w:r w:rsidDel="00000000" w:rsidR="00000000" w:rsidRPr="00000000">
        <w:rPr>
          <w:b w:val="1"/>
          <w:sz w:val="34"/>
          <w:szCs w:val="34"/>
          <w:rtl w:val="0"/>
        </w:rPr>
        <w:t xml:space="preserve">2. Introduction</w:t>
      </w:r>
    </w:p>
    <w:p w:rsidR="00000000" w:rsidDel="00000000" w:rsidP="00000000" w:rsidRDefault="00000000" w:rsidRPr="00000000" w14:paraId="0000002E">
      <w:pPr>
        <w:spacing w:after="240" w:before="240" w:lineRule="auto"/>
        <w:rPr/>
      </w:pPr>
      <w:r w:rsidDel="00000000" w:rsidR="00000000" w:rsidRPr="00000000">
        <w:rPr>
          <w:rtl w:val="0"/>
        </w:rPr>
        <w:t xml:space="preserve">This document contains the acceptance criteria defined for the four selected scenarios in the AstroMood project demo and the acceptance tests prepared based on these criteria. The tests aim to verify whether the project meets its functional and non-functional requirements.</w:t>
      </w:r>
    </w:p>
    <w:p w:rsidR="00000000" w:rsidDel="00000000" w:rsidP="00000000" w:rsidRDefault="00000000" w:rsidRPr="00000000" w14:paraId="000000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2"/>
        <w:keepNext w:val="0"/>
        <w:keepLines w:val="0"/>
        <w:spacing w:after="80" w:lineRule="auto"/>
        <w:ind w:left="0" w:firstLine="0"/>
        <w:rPr>
          <w:b w:val="1"/>
          <w:sz w:val="34"/>
          <w:szCs w:val="34"/>
        </w:rPr>
      </w:pPr>
      <w:bookmarkStart w:colFirst="0" w:colLast="0" w:name="_twc3hnillw6t" w:id="6"/>
      <w:bookmarkEnd w:id="6"/>
      <w:r w:rsidDel="00000000" w:rsidR="00000000" w:rsidRPr="00000000">
        <w:rPr>
          <w:rtl w:val="0"/>
        </w:rPr>
      </w:r>
    </w:p>
    <w:p w:rsidR="00000000" w:rsidDel="00000000" w:rsidP="00000000" w:rsidRDefault="00000000" w:rsidRPr="00000000" w14:paraId="00000031">
      <w:pPr>
        <w:pStyle w:val="Heading2"/>
        <w:keepNext w:val="0"/>
        <w:keepLines w:val="0"/>
        <w:spacing w:after="80" w:lineRule="auto"/>
        <w:ind w:left="0" w:firstLine="0"/>
        <w:rPr>
          <w:b w:val="1"/>
          <w:sz w:val="34"/>
          <w:szCs w:val="34"/>
        </w:rPr>
      </w:pPr>
      <w:bookmarkStart w:colFirst="0" w:colLast="0" w:name="_648lko6jbvg2" w:id="7"/>
      <w:bookmarkEnd w:id="7"/>
      <w:r w:rsidDel="00000000" w:rsidR="00000000" w:rsidRPr="00000000">
        <w:rPr>
          <w:rtl w:val="0"/>
        </w:rPr>
      </w:r>
    </w:p>
    <w:p w:rsidR="00000000" w:rsidDel="00000000" w:rsidP="00000000" w:rsidRDefault="00000000" w:rsidRPr="00000000" w14:paraId="00000032">
      <w:pPr>
        <w:pStyle w:val="Heading2"/>
        <w:keepNext w:val="0"/>
        <w:keepLines w:val="0"/>
        <w:spacing w:after="80" w:lineRule="auto"/>
        <w:ind w:left="0" w:firstLine="0"/>
        <w:rPr>
          <w:b w:val="1"/>
          <w:sz w:val="34"/>
          <w:szCs w:val="34"/>
        </w:rPr>
      </w:pPr>
      <w:bookmarkStart w:colFirst="0" w:colLast="0" w:name="_u5vzx7gypzgr" w:id="8"/>
      <w:bookmarkEnd w:id="8"/>
      <w:r w:rsidDel="00000000" w:rsidR="00000000" w:rsidRPr="00000000">
        <w:rPr>
          <w:rtl w:val="0"/>
        </w:rPr>
      </w:r>
    </w:p>
    <w:p w:rsidR="00000000" w:rsidDel="00000000" w:rsidP="00000000" w:rsidRDefault="00000000" w:rsidRPr="00000000" w14:paraId="00000033">
      <w:pPr>
        <w:pStyle w:val="Heading2"/>
        <w:keepNext w:val="0"/>
        <w:keepLines w:val="0"/>
        <w:spacing w:after="80" w:lineRule="auto"/>
        <w:ind w:left="0" w:firstLine="0"/>
        <w:rPr>
          <w:b w:val="1"/>
          <w:sz w:val="34"/>
          <w:szCs w:val="34"/>
        </w:rPr>
      </w:pPr>
      <w:bookmarkStart w:colFirst="0" w:colLast="0" w:name="_uiuj1oqk7oha" w:id="9"/>
      <w:bookmarkEnd w:id="9"/>
      <w:r w:rsidDel="00000000" w:rsidR="00000000" w:rsidRPr="00000000">
        <w:rPr>
          <w:rtl w:val="0"/>
        </w:rPr>
      </w:r>
    </w:p>
    <w:p w:rsidR="00000000" w:rsidDel="00000000" w:rsidP="00000000" w:rsidRDefault="00000000" w:rsidRPr="00000000" w14:paraId="00000034">
      <w:pPr>
        <w:pStyle w:val="Heading2"/>
        <w:keepNext w:val="0"/>
        <w:keepLines w:val="0"/>
        <w:spacing w:after="80" w:lineRule="auto"/>
        <w:ind w:left="0" w:firstLine="0"/>
        <w:rPr>
          <w:b w:val="1"/>
          <w:sz w:val="34"/>
          <w:szCs w:val="34"/>
        </w:rPr>
      </w:pPr>
      <w:bookmarkStart w:colFirst="0" w:colLast="0" w:name="_yz5xy64dw6p2" w:id="10"/>
      <w:bookmarkEnd w:id="10"/>
      <w:r w:rsidDel="00000000" w:rsidR="00000000" w:rsidRPr="00000000">
        <w:rPr>
          <w:b w:val="1"/>
          <w:sz w:val="34"/>
          <w:szCs w:val="34"/>
          <w:rtl w:val="0"/>
        </w:rPr>
        <w:t xml:space="preserve">3. Acceptance Criteria</w:t>
      </w:r>
    </w:p>
    <w:p w:rsidR="00000000" w:rsidDel="00000000" w:rsidP="00000000" w:rsidRDefault="00000000" w:rsidRPr="00000000" w14:paraId="00000035">
      <w:pPr>
        <w:spacing w:after="240" w:before="240" w:lineRule="auto"/>
        <w:rPr/>
      </w:pPr>
      <w:r w:rsidDel="00000000" w:rsidR="00000000" w:rsidRPr="00000000">
        <w:rPr>
          <w:rtl w:val="0"/>
        </w:rPr>
        <w:t xml:space="preserve">The acceptance criteria for the four main scenarios of the project are as follows:</w:t>
      </w:r>
    </w:p>
    <w:p w:rsidR="00000000" w:rsidDel="00000000" w:rsidP="00000000" w:rsidRDefault="00000000" w:rsidRPr="00000000" w14:paraId="00000036">
      <w:pPr>
        <w:pStyle w:val="Heading3"/>
        <w:keepNext w:val="0"/>
        <w:keepLines w:val="0"/>
        <w:spacing w:before="280" w:lineRule="auto"/>
        <w:ind w:left="720" w:hanging="360"/>
        <w:rPr>
          <w:b w:val="1"/>
          <w:color w:val="000000"/>
          <w:sz w:val="26"/>
          <w:szCs w:val="26"/>
        </w:rPr>
      </w:pPr>
      <w:bookmarkStart w:colFirst="0" w:colLast="0" w:name="_pip8qq5mhk0n" w:id="11"/>
      <w:bookmarkEnd w:id="11"/>
      <w:r w:rsidDel="00000000" w:rsidR="00000000" w:rsidRPr="00000000">
        <w:rPr>
          <w:b w:val="1"/>
          <w:color w:val="000000"/>
          <w:sz w:val="26"/>
          <w:szCs w:val="26"/>
          <w:rtl w:val="0"/>
        </w:rPr>
        <w:t xml:space="preserve">1. User Birth Date Input &amp; Zodiac Calculation</w:t>
      </w:r>
    </w:p>
    <w:p w:rsidR="00000000" w:rsidDel="00000000" w:rsidP="00000000" w:rsidRDefault="00000000" w:rsidRPr="00000000" w14:paraId="00000037">
      <w:pPr>
        <w:numPr>
          <w:ilvl w:val="0"/>
          <w:numId w:val="3"/>
        </w:numPr>
        <w:spacing w:after="0" w:afterAutospacing="0" w:before="240" w:lineRule="auto"/>
        <w:ind w:left="720" w:hanging="360"/>
      </w:pPr>
      <w:r w:rsidDel="00000000" w:rsidR="00000000" w:rsidRPr="00000000">
        <w:rPr>
          <w:rtl w:val="0"/>
        </w:rPr>
        <w:t xml:space="preserve">The system must correctly calculate the zodiac sign based on the user's birth date.</w:t>
      </w:r>
    </w:p>
    <w:p w:rsidR="00000000" w:rsidDel="00000000" w:rsidP="00000000" w:rsidRDefault="00000000" w:rsidRPr="00000000" w14:paraId="00000038">
      <w:pPr>
        <w:numPr>
          <w:ilvl w:val="0"/>
          <w:numId w:val="3"/>
        </w:numPr>
        <w:spacing w:after="0" w:afterAutospacing="0" w:before="0" w:beforeAutospacing="0" w:lineRule="auto"/>
        <w:ind w:left="720" w:hanging="360"/>
      </w:pPr>
      <w:r w:rsidDel="00000000" w:rsidR="00000000" w:rsidRPr="00000000">
        <w:rPr>
          <w:rtl w:val="0"/>
        </w:rPr>
        <w:t xml:space="preserve">The calculation time must not exceed 4 seconds.</w:t>
      </w:r>
    </w:p>
    <w:p w:rsidR="00000000" w:rsidDel="00000000" w:rsidP="00000000" w:rsidRDefault="00000000" w:rsidRPr="00000000" w14:paraId="00000039">
      <w:pPr>
        <w:numPr>
          <w:ilvl w:val="0"/>
          <w:numId w:val="3"/>
        </w:numPr>
        <w:spacing w:after="240" w:before="0" w:beforeAutospacing="0" w:lineRule="auto"/>
        <w:ind w:left="720" w:hanging="360"/>
      </w:pPr>
      <w:r w:rsidDel="00000000" w:rsidR="00000000" w:rsidRPr="00000000">
        <w:rPr>
          <w:rtl w:val="0"/>
        </w:rPr>
        <w:t xml:space="preserve">If the user enters an invalid or incorrectly formatted date, the system should display an appropriate error message indicating the issue.</w:t>
      </w:r>
    </w:p>
    <w:p w:rsidR="00000000" w:rsidDel="00000000" w:rsidP="00000000" w:rsidRDefault="00000000" w:rsidRPr="00000000" w14:paraId="0000003A">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ind w:left="720" w:hanging="360"/>
        <w:rPr>
          <w:b w:val="1"/>
          <w:color w:val="000000"/>
          <w:sz w:val="26"/>
          <w:szCs w:val="26"/>
        </w:rPr>
      </w:pPr>
      <w:bookmarkStart w:colFirst="0" w:colLast="0" w:name="_bjjfzgqf9fit" w:id="12"/>
      <w:bookmarkEnd w:id="12"/>
      <w:r w:rsidDel="00000000" w:rsidR="00000000" w:rsidRPr="00000000">
        <w:rPr>
          <w:b w:val="1"/>
          <w:color w:val="000000"/>
          <w:sz w:val="26"/>
          <w:szCs w:val="26"/>
          <w:rtl w:val="0"/>
        </w:rPr>
        <w:t xml:space="preserve">2. Mood Input</w:t>
      </w:r>
    </w:p>
    <w:p w:rsidR="00000000" w:rsidDel="00000000" w:rsidP="00000000" w:rsidRDefault="00000000" w:rsidRPr="00000000" w14:paraId="0000003C">
      <w:pPr>
        <w:numPr>
          <w:ilvl w:val="0"/>
          <w:numId w:val="6"/>
        </w:numPr>
        <w:spacing w:after="0" w:afterAutospacing="0" w:before="240" w:lineRule="auto"/>
        <w:ind w:left="720" w:hanging="360"/>
      </w:pPr>
      <w:r w:rsidDel="00000000" w:rsidR="00000000" w:rsidRPr="00000000">
        <w:rPr>
          <w:rtl w:val="0"/>
        </w:rPr>
        <w:t xml:space="preserve">The user must be able to select their mood (today, yesterday, or tomorrow) and submit it.</w:t>
      </w:r>
    </w:p>
    <w:p w:rsidR="00000000" w:rsidDel="00000000" w:rsidP="00000000" w:rsidRDefault="00000000" w:rsidRPr="00000000" w14:paraId="0000003D">
      <w:pPr>
        <w:numPr>
          <w:ilvl w:val="0"/>
          <w:numId w:val="6"/>
        </w:numPr>
        <w:spacing w:after="240" w:before="0" w:beforeAutospacing="0" w:lineRule="auto"/>
        <w:ind w:left="720" w:hanging="360"/>
      </w:pPr>
      <w:r w:rsidDel="00000000" w:rsidR="00000000" w:rsidRPr="00000000">
        <w:rPr>
          <w:rtl w:val="0"/>
        </w:rPr>
        <w:t xml:space="preserve">If the mood input is incomplete or missing, the system should display a clear error message prompting the user to provide the necessary information.</w:t>
      </w:r>
    </w:p>
    <w:p w:rsidR="00000000" w:rsidDel="00000000" w:rsidP="00000000" w:rsidRDefault="00000000" w:rsidRPr="00000000" w14:paraId="0000003E">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ind w:left="720" w:hanging="360"/>
        <w:rPr>
          <w:b w:val="1"/>
          <w:color w:val="000000"/>
          <w:sz w:val="26"/>
          <w:szCs w:val="26"/>
        </w:rPr>
      </w:pPr>
      <w:bookmarkStart w:colFirst="0" w:colLast="0" w:name="_shhwt4rrh2jv" w:id="13"/>
      <w:bookmarkEnd w:id="13"/>
      <w:r w:rsidDel="00000000" w:rsidR="00000000" w:rsidRPr="00000000">
        <w:rPr>
          <w:b w:val="1"/>
          <w:color w:val="000000"/>
          <w:sz w:val="26"/>
          <w:szCs w:val="26"/>
          <w:rtl w:val="0"/>
        </w:rPr>
        <w:t xml:space="preserve">3. Personalized Recommendations</w:t>
      </w:r>
    </w:p>
    <w:p w:rsidR="00000000" w:rsidDel="00000000" w:rsidP="00000000" w:rsidRDefault="00000000" w:rsidRPr="00000000" w14:paraId="00000040">
      <w:pPr>
        <w:numPr>
          <w:ilvl w:val="0"/>
          <w:numId w:val="2"/>
        </w:numPr>
        <w:spacing w:after="0" w:afterAutospacing="0" w:before="240" w:lineRule="auto"/>
        <w:ind w:left="720" w:hanging="360"/>
      </w:pPr>
      <w:r w:rsidDel="00000000" w:rsidR="00000000" w:rsidRPr="00000000">
        <w:rPr>
          <w:rtl w:val="0"/>
        </w:rPr>
        <w:t xml:space="preserve">The system must provide personalized recommendations (book, movie, TV series, and exercise) based on the user's zodiac sign and mood.</w:t>
      </w:r>
    </w:p>
    <w:p w:rsidR="00000000" w:rsidDel="00000000" w:rsidP="00000000" w:rsidRDefault="00000000" w:rsidRPr="00000000" w14:paraId="00000041">
      <w:pPr>
        <w:numPr>
          <w:ilvl w:val="0"/>
          <w:numId w:val="2"/>
        </w:numPr>
        <w:spacing w:after="240" w:before="0" w:beforeAutospacing="0" w:lineRule="auto"/>
        <w:ind w:left="720" w:hanging="360"/>
      </w:pPr>
      <w:r w:rsidDel="00000000" w:rsidR="00000000" w:rsidRPr="00000000">
        <w:rPr>
          <w:rtl w:val="0"/>
        </w:rPr>
        <w:t xml:space="preserve">If the required mood or zodiac sign is missing, the system should display an error message asking the user to provide valid input.</w:t>
      </w:r>
    </w:p>
    <w:p w:rsidR="00000000" w:rsidDel="00000000" w:rsidP="00000000" w:rsidRDefault="00000000" w:rsidRPr="00000000" w14:paraId="00000042">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ind w:left="720" w:hanging="360"/>
        <w:rPr>
          <w:b w:val="1"/>
          <w:color w:val="000000"/>
          <w:sz w:val="26"/>
          <w:szCs w:val="26"/>
        </w:rPr>
      </w:pPr>
      <w:bookmarkStart w:colFirst="0" w:colLast="0" w:name="_qipxhr9o284w" w:id="14"/>
      <w:bookmarkEnd w:id="14"/>
      <w:r w:rsidDel="00000000" w:rsidR="00000000" w:rsidRPr="00000000">
        <w:rPr>
          <w:b w:val="1"/>
          <w:color w:val="000000"/>
          <w:sz w:val="26"/>
          <w:szCs w:val="26"/>
          <w:rtl w:val="0"/>
        </w:rPr>
        <w:t xml:space="preserve">4. Quote &amp; Motivation Message Generator</w:t>
      </w:r>
    </w:p>
    <w:p w:rsidR="00000000" w:rsidDel="00000000" w:rsidP="00000000" w:rsidRDefault="00000000" w:rsidRPr="00000000" w14:paraId="00000044">
      <w:pPr>
        <w:numPr>
          <w:ilvl w:val="0"/>
          <w:numId w:val="9"/>
        </w:numPr>
        <w:spacing w:after="0" w:afterAutospacing="0" w:before="240" w:lineRule="auto"/>
        <w:ind w:left="720" w:hanging="360"/>
      </w:pPr>
      <w:r w:rsidDel="00000000" w:rsidR="00000000" w:rsidRPr="00000000">
        <w:rPr>
          <w:rtl w:val="0"/>
        </w:rPr>
        <w:t xml:space="preserve">Motivational quotes and messages should be relevant to the user’s mood and displayed correctly.</w:t>
      </w:r>
    </w:p>
    <w:p w:rsidR="00000000" w:rsidDel="00000000" w:rsidP="00000000" w:rsidRDefault="00000000" w:rsidRPr="00000000" w14:paraId="00000045">
      <w:pPr>
        <w:numPr>
          <w:ilvl w:val="0"/>
          <w:numId w:val="9"/>
        </w:numPr>
        <w:spacing w:after="240" w:before="0" w:beforeAutospacing="0" w:lineRule="auto"/>
        <w:ind w:left="720" w:hanging="360"/>
      </w:pPr>
      <w:r w:rsidDel="00000000" w:rsidR="00000000" w:rsidRPr="00000000">
        <w:rPr>
          <w:rtl w:val="0"/>
        </w:rPr>
        <w:t xml:space="preserve">The content provided must be up-to-date and in real-time.</w:t>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4"/>
          <w:szCs w:val="34"/>
        </w:rPr>
      </w:pPr>
      <w:bookmarkStart w:colFirst="0" w:colLast="0" w:name="_w90y5ohvl5r9" w:id="15"/>
      <w:bookmarkEnd w:id="15"/>
      <w:r w:rsidDel="00000000" w:rsidR="00000000" w:rsidRPr="00000000">
        <w:rPr>
          <w:rtl w:val="0"/>
        </w:rPr>
      </w:r>
    </w:p>
    <w:p w:rsidR="00000000" w:rsidDel="00000000" w:rsidP="00000000" w:rsidRDefault="00000000" w:rsidRPr="00000000" w14:paraId="00000048">
      <w:pPr>
        <w:pStyle w:val="Heading2"/>
        <w:keepNext w:val="0"/>
        <w:keepLines w:val="0"/>
        <w:spacing w:after="80" w:lineRule="auto"/>
        <w:rPr>
          <w:b w:val="1"/>
          <w:sz w:val="34"/>
          <w:szCs w:val="34"/>
        </w:rPr>
      </w:pPr>
      <w:bookmarkStart w:colFirst="0" w:colLast="0" w:name="_7xuhojc4nsql" w:id="16"/>
      <w:bookmarkEnd w:id="16"/>
      <w:r w:rsidDel="00000000" w:rsidR="00000000" w:rsidRPr="00000000">
        <w:rPr>
          <w:rtl w:val="0"/>
        </w:rPr>
      </w:r>
    </w:p>
    <w:p w:rsidR="00000000" w:rsidDel="00000000" w:rsidP="00000000" w:rsidRDefault="00000000" w:rsidRPr="00000000" w14:paraId="00000049">
      <w:pPr>
        <w:pStyle w:val="Heading2"/>
        <w:keepNext w:val="0"/>
        <w:keepLines w:val="0"/>
        <w:spacing w:after="80" w:lineRule="auto"/>
        <w:rPr/>
      </w:pPr>
      <w:bookmarkStart w:colFirst="0" w:colLast="0" w:name="_510qjej84hp9" w:id="17"/>
      <w:bookmarkEnd w:id="17"/>
      <w:r w:rsidDel="00000000" w:rsidR="00000000" w:rsidRPr="00000000">
        <w:rPr>
          <w:b w:val="1"/>
          <w:sz w:val="34"/>
          <w:szCs w:val="34"/>
          <w:rtl w:val="0"/>
        </w:rPr>
        <w:t xml:space="preserve">4. Acceptance Tests</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tbl>
      <w:tblPr>
        <w:tblStyle w:val="Table2"/>
        <w:tblW w:w="1089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500"/>
        <w:gridCol w:w="1755"/>
        <w:gridCol w:w="1740"/>
        <w:gridCol w:w="2040"/>
        <w:gridCol w:w="2265"/>
        <w:tblGridChange w:id="0">
          <w:tblGrid>
            <w:gridCol w:w="1590"/>
            <w:gridCol w:w="1500"/>
            <w:gridCol w:w="1755"/>
            <w:gridCol w:w="1740"/>
            <w:gridCol w:w="2040"/>
            <w:gridCol w:w="22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b w:val="1"/>
                <w:rtl w:val="0"/>
              </w:rPr>
              <w:t xml:space="preserve">Scenario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b w:val="1"/>
                <w:rtl w:val="0"/>
              </w:rPr>
              <w:t xml:space="preserve">Test 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b w:val="1"/>
                <w:rtl w:val="0"/>
              </w:rPr>
              <w:t xml:space="preserve">Preconditions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b w:val="1"/>
                <w:rtl w:val="0"/>
              </w:rPr>
              <w:t xml:space="preserve">Test Steps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Expected Outcome</w:t>
            </w:r>
          </w:p>
          <w:p w:rsidR="00000000" w:rsidDel="00000000" w:rsidP="00000000" w:rsidRDefault="00000000" w:rsidRPr="00000000" w14:paraId="00000050">
            <w:pPr>
              <w:widowControl w:val="0"/>
              <w:spacing w:line="240" w:lineRule="auto"/>
              <w:jc w:val="center"/>
              <w:rPr>
                <w:b w:val="1"/>
              </w:rPr>
            </w:pPr>
            <w:r w:rsidDel="00000000" w:rsidR="00000000" w:rsidRPr="00000000">
              <w:rPr>
                <w:b w:val="1"/>
                <w:rtl w:val="0"/>
              </w:rPr>
              <w:t xml:space="preserve">(Correct Input)</w:t>
            </w:r>
          </w:p>
        </w:tc>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b w:val="1"/>
              </w:rPr>
            </w:pPr>
            <w:r w:rsidDel="00000000" w:rsidR="00000000" w:rsidRPr="00000000">
              <w:rPr>
                <w:b w:val="1"/>
                <w:rtl w:val="0"/>
              </w:rPr>
              <w:t xml:space="preserve">Expected Outcome</w:t>
            </w:r>
          </w:p>
          <w:p w:rsidR="00000000" w:rsidDel="00000000" w:rsidP="00000000" w:rsidRDefault="00000000" w:rsidRPr="00000000" w14:paraId="00000052">
            <w:pPr>
              <w:widowControl w:val="0"/>
              <w:spacing w:line="240" w:lineRule="auto"/>
              <w:jc w:val="center"/>
              <w:rPr>
                <w:b w:val="1"/>
              </w:rPr>
            </w:pPr>
            <w:r w:rsidDel="00000000" w:rsidR="00000000" w:rsidRPr="00000000">
              <w:rPr>
                <w:b w:val="1"/>
                <w:rtl w:val="0"/>
              </w:rPr>
              <w:t xml:space="preserve">(Invalid Input)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b w:val="1"/>
                <w:rtl w:val="0"/>
              </w:rPr>
              <w:t xml:space="preserve">1-User Birth Date Input &amp; Zodiac Calculation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Correct Zodiac Calculation</w:t>
            </w:r>
          </w:p>
        </w:tc>
        <w:tc>
          <w:tcP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Website is operational, internet connection is available</w:t>
            </w:r>
          </w:p>
        </w:tc>
        <w:tc>
          <w:tcP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1. The user enters their birth date on the homepage.</w:t>
            </w:r>
          </w:p>
          <w:p w:rsidR="00000000" w:rsidDel="00000000" w:rsidP="00000000" w:rsidRDefault="00000000" w:rsidRPr="00000000" w14:paraId="00000057">
            <w:pPr>
              <w:widowControl w:val="0"/>
              <w:spacing w:line="240" w:lineRule="auto"/>
              <w:rPr/>
            </w:pPr>
            <w:r w:rsidDel="00000000" w:rsidR="00000000" w:rsidRPr="00000000">
              <w:rPr>
                <w:rtl w:val="0"/>
              </w:rPr>
              <w:t xml:space="preserve"> 2. Clicks the "Calculate" button.</w:t>
            </w:r>
          </w:p>
        </w:tc>
        <w:tc>
          <w:tcP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The system correctly calculates and displays the zodiac sign based on the entered date. The calculation does not exceed 4 seconds.</w:t>
            </w:r>
          </w:p>
        </w:tc>
        <w:tc>
          <w:tcP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An error message is displayed indicating the incorrect format or invalid birth date.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b w:val="1"/>
                <w:rtl w:val="0"/>
              </w:rPr>
              <w:t xml:space="preserve">2-Mood Input Form Validation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Mood Entry Validation</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Website is operational, user had already selected the birth date</w:t>
            </w:r>
          </w:p>
        </w:tc>
        <w:tc>
          <w:tcP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1. The user opens the mood input form. Selects today, yesterday or tomorrow for mood analysis.</w:t>
            </w:r>
          </w:p>
          <w:p w:rsidR="00000000" w:rsidDel="00000000" w:rsidP="00000000" w:rsidRDefault="00000000" w:rsidRPr="00000000" w14:paraId="0000005E">
            <w:pPr>
              <w:widowControl w:val="0"/>
              <w:spacing w:line="240" w:lineRule="auto"/>
              <w:rPr/>
            </w:pPr>
            <w:r w:rsidDel="00000000" w:rsidR="00000000" w:rsidRPr="00000000">
              <w:rPr>
                <w:rtl w:val="0"/>
              </w:rPr>
              <w:t xml:space="preserve">2. Clicks “Show Mood”</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The system proceeds to show the mood analysis after the "Show Mood" button is clicked.</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If the required field is left empty, a clear error message prompts the user to fill in the missing field.</w:t>
            </w:r>
          </w:p>
        </w:tc>
      </w:tr>
      <w:tr>
        <w:trPr>
          <w:cantSplit w:val="0"/>
          <w:trHeight w:val="2621.80664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b w:val="1"/>
                <w:rtl w:val="0"/>
              </w:rPr>
              <w:t xml:space="preserve">3-Personalized Recommendations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Personalized Suggestions</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The user has entered their mood, and the zodiac sign has been correctly calculated.</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1. The user selects the mood and what type of recommendations they want.</w:t>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The system displays book, movie, music and activity recommendations based on the user's zodiac sign and mood. The accuracy of the recommendations must be at least 75%.</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If the required mood or zodiac sign is not selected, the system shows an error message asking for valid input.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b w:val="1"/>
                <w:rtl w:val="0"/>
              </w:rPr>
              <w:t xml:space="preserve">4-Quote &amp; Motivation Message Generator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Motivational Messages</w:t>
            </w:r>
          </w:p>
        </w:tc>
        <w:tc>
          <w:tcP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Website is operational, and the user has entered their mood.</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1. The user clicks the "Display Quote" button.</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Motivational quotes and messages relevant to the user’s mood are displayed. The content is provided with the latest updates.</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If the user hasn’t entered the mood or if there's an issue with the mood selection, an error message is displayed, or no motivational messages are shown.</w:t>
            </w:r>
          </w:p>
        </w:tc>
      </w:tr>
    </w:tbl>
    <w:p w:rsidR="00000000" w:rsidDel="00000000" w:rsidP="00000000" w:rsidRDefault="00000000" w:rsidRPr="00000000" w14:paraId="0000006D">
      <w:pPr>
        <w:pStyle w:val="Heading2"/>
        <w:keepNext w:val="0"/>
        <w:keepLines w:val="0"/>
        <w:spacing w:after="80" w:lineRule="auto"/>
        <w:ind w:left="0" w:firstLine="0"/>
        <w:rPr>
          <w:b w:val="1"/>
          <w:sz w:val="34"/>
          <w:szCs w:val="34"/>
        </w:rPr>
      </w:pPr>
      <w:bookmarkStart w:colFirst="0" w:colLast="0" w:name="_360dly5d3xl7" w:id="18"/>
      <w:bookmarkEnd w:id="18"/>
      <w:r w:rsidDel="00000000" w:rsidR="00000000" w:rsidRPr="00000000">
        <w:rPr>
          <w:rtl w:val="0"/>
        </w:rPr>
      </w:r>
    </w:p>
    <w:p w:rsidR="00000000" w:rsidDel="00000000" w:rsidP="00000000" w:rsidRDefault="00000000" w:rsidRPr="00000000" w14:paraId="0000006E">
      <w:pPr>
        <w:pStyle w:val="Heading2"/>
        <w:keepNext w:val="0"/>
        <w:keepLines w:val="0"/>
        <w:spacing w:after="80" w:lineRule="auto"/>
        <w:ind w:left="0" w:firstLine="0"/>
        <w:rPr>
          <w:b w:val="1"/>
          <w:sz w:val="34"/>
          <w:szCs w:val="34"/>
        </w:rPr>
      </w:pPr>
      <w:bookmarkStart w:colFirst="0" w:colLast="0" w:name="_895fcp78ab6r" w:id="19"/>
      <w:bookmarkEnd w:id="19"/>
      <w:r w:rsidDel="00000000" w:rsidR="00000000" w:rsidRPr="00000000">
        <w:rPr>
          <w:b w:val="1"/>
          <w:sz w:val="34"/>
          <w:szCs w:val="34"/>
          <w:rtl w:val="0"/>
        </w:rPr>
        <w:t xml:space="preserve">5. Mapping to Use Cases</w:t>
      </w:r>
    </w:p>
    <w:p w:rsidR="00000000" w:rsidDel="00000000" w:rsidP="00000000" w:rsidRDefault="00000000" w:rsidRPr="00000000" w14:paraId="0000006F">
      <w:pPr>
        <w:spacing w:after="240" w:before="240" w:lineRule="auto"/>
        <w:rPr>
          <w:b w:val="1"/>
        </w:rPr>
      </w:pPr>
      <w:r w:rsidDel="00000000" w:rsidR="00000000" w:rsidRPr="00000000">
        <w:rPr>
          <w:b w:val="1"/>
          <w:rtl w:val="0"/>
        </w:rPr>
        <w:t xml:space="preserve">Use Case Mapping to Scenarios:</w:t>
      </w:r>
    </w:p>
    <w:p w:rsidR="00000000" w:rsidDel="00000000" w:rsidP="00000000" w:rsidRDefault="00000000" w:rsidRPr="00000000" w14:paraId="00000070">
      <w:pPr>
        <w:numPr>
          <w:ilvl w:val="0"/>
          <w:numId w:val="1"/>
        </w:numPr>
        <w:spacing w:after="0" w:afterAutospacing="0" w:before="240" w:lineRule="auto"/>
        <w:ind w:left="720" w:hanging="360"/>
      </w:pPr>
      <w:r w:rsidDel="00000000" w:rsidR="00000000" w:rsidRPr="00000000">
        <w:rPr>
          <w:b w:val="1"/>
          <w:rtl w:val="0"/>
        </w:rPr>
        <w:t xml:space="preserve">Birth Date Entry &amp; Zodiac Calculation</w:t>
      </w:r>
      <w:r w:rsidDel="00000000" w:rsidR="00000000" w:rsidRPr="00000000">
        <w:rPr>
          <w:rFonts w:ascii="Arial Unicode MS" w:cs="Arial Unicode MS" w:eastAsia="Arial Unicode MS" w:hAnsi="Arial Unicode MS"/>
          <w:rtl w:val="0"/>
        </w:rPr>
        <w:t xml:space="preserve"> → Scenario 1</w:t>
      </w:r>
    </w:p>
    <w:p w:rsidR="00000000" w:rsidDel="00000000" w:rsidP="00000000" w:rsidRDefault="00000000" w:rsidRPr="00000000" w14:paraId="00000071">
      <w:pPr>
        <w:numPr>
          <w:ilvl w:val="0"/>
          <w:numId w:val="1"/>
        </w:numPr>
        <w:spacing w:after="0" w:afterAutospacing="0" w:before="0" w:beforeAutospacing="0" w:lineRule="auto"/>
        <w:ind w:left="720" w:hanging="360"/>
      </w:pPr>
      <w:r w:rsidDel="00000000" w:rsidR="00000000" w:rsidRPr="00000000">
        <w:rPr>
          <w:b w:val="1"/>
          <w:rtl w:val="0"/>
        </w:rPr>
        <w:t xml:space="preserve">Mood Entry</w:t>
      </w:r>
      <w:r w:rsidDel="00000000" w:rsidR="00000000" w:rsidRPr="00000000">
        <w:rPr>
          <w:rFonts w:ascii="Arial Unicode MS" w:cs="Arial Unicode MS" w:eastAsia="Arial Unicode MS" w:hAnsi="Arial Unicode MS"/>
          <w:rtl w:val="0"/>
        </w:rPr>
        <w:t xml:space="preserve"> → Scenario 2</w:t>
      </w:r>
    </w:p>
    <w:p w:rsidR="00000000" w:rsidDel="00000000" w:rsidP="00000000" w:rsidRDefault="00000000" w:rsidRPr="00000000" w14:paraId="00000072">
      <w:pPr>
        <w:numPr>
          <w:ilvl w:val="0"/>
          <w:numId w:val="1"/>
        </w:numPr>
        <w:spacing w:after="0" w:afterAutospacing="0" w:before="0" w:beforeAutospacing="0" w:lineRule="auto"/>
        <w:ind w:left="720" w:hanging="360"/>
      </w:pPr>
      <w:r w:rsidDel="00000000" w:rsidR="00000000" w:rsidRPr="00000000">
        <w:rPr>
          <w:b w:val="1"/>
          <w:rtl w:val="0"/>
        </w:rPr>
        <w:t xml:space="preserve">Personalized Recommendations</w:t>
      </w:r>
      <w:r w:rsidDel="00000000" w:rsidR="00000000" w:rsidRPr="00000000">
        <w:rPr>
          <w:rFonts w:ascii="Arial Unicode MS" w:cs="Arial Unicode MS" w:eastAsia="Arial Unicode MS" w:hAnsi="Arial Unicode MS"/>
          <w:rtl w:val="0"/>
        </w:rPr>
        <w:t xml:space="preserve"> → Scenario 3</w:t>
      </w:r>
    </w:p>
    <w:p w:rsidR="00000000" w:rsidDel="00000000" w:rsidP="00000000" w:rsidRDefault="00000000" w:rsidRPr="00000000" w14:paraId="00000073">
      <w:pPr>
        <w:numPr>
          <w:ilvl w:val="0"/>
          <w:numId w:val="1"/>
        </w:numPr>
        <w:spacing w:after="240" w:before="0" w:beforeAutospacing="0" w:lineRule="auto"/>
        <w:ind w:left="720" w:hanging="360"/>
      </w:pPr>
      <w:r w:rsidDel="00000000" w:rsidR="00000000" w:rsidRPr="00000000">
        <w:rPr>
          <w:b w:val="1"/>
          <w:rtl w:val="0"/>
        </w:rPr>
        <w:t xml:space="preserve">Motivational Messages</w:t>
      </w:r>
      <w:r w:rsidDel="00000000" w:rsidR="00000000" w:rsidRPr="00000000">
        <w:rPr>
          <w:rFonts w:ascii="Arial Unicode MS" w:cs="Arial Unicode MS" w:eastAsia="Arial Unicode MS" w:hAnsi="Arial Unicode MS"/>
          <w:rtl w:val="0"/>
        </w:rPr>
        <w:t xml:space="preserve"> → Scenario 4</w:t>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ind w:left="0" w:firstLine="0"/>
        <w:rPr>
          <w:b w:val="1"/>
          <w:sz w:val="34"/>
          <w:szCs w:val="34"/>
        </w:rPr>
      </w:pPr>
      <w:bookmarkStart w:colFirst="0" w:colLast="0" w:name="_3doiwr7kel4q" w:id="20"/>
      <w:bookmarkEnd w:id="20"/>
      <w:r w:rsidDel="00000000" w:rsidR="00000000" w:rsidRPr="00000000">
        <w:rPr>
          <w:b w:val="1"/>
          <w:sz w:val="34"/>
          <w:szCs w:val="34"/>
          <w:rtl w:val="0"/>
        </w:rPr>
        <w:t xml:space="preserve">6. Appendices</w:t>
      </w:r>
    </w:p>
    <w:p w:rsidR="00000000" w:rsidDel="00000000" w:rsidP="00000000" w:rsidRDefault="00000000" w:rsidRPr="00000000" w14:paraId="00000076">
      <w:pPr>
        <w:numPr>
          <w:ilvl w:val="0"/>
          <w:numId w:val="8"/>
        </w:numPr>
        <w:spacing w:after="240" w:before="240" w:lineRule="auto"/>
        <w:ind w:left="720" w:hanging="360"/>
      </w:pPr>
      <w:r w:rsidDel="00000000" w:rsidR="00000000" w:rsidRPr="00000000">
        <w:rPr>
          <w:rtl w:val="0"/>
        </w:rPr>
        <w:t xml:space="preserve">Correct Zodiac Calculation test cases:</w:t>
      </w:r>
    </w:p>
    <w:p w:rsidR="00000000" w:rsidDel="00000000" w:rsidP="00000000" w:rsidRDefault="00000000" w:rsidRPr="00000000" w14:paraId="00000077">
      <w:pPr>
        <w:spacing w:after="240" w:before="240" w:lineRule="auto"/>
        <w:ind w:left="0" w:firstLine="0"/>
        <w:rPr/>
      </w:pPr>
      <w:r w:rsidDel="00000000" w:rsidR="00000000" w:rsidRPr="00000000">
        <w:rPr/>
        <w:drawing>
          <wp:inline distB="114300" distT="114300" distL="114300" distR="114300">
            <wp:extent cx="4738688" cy="3086779"/>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738688" cy="308677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ind w:left="720" w:firstLine="0"/>
        <w:rPr/>
      </w:pPr>
      <w:r w:rsidDel="00000000" w:rsidR="00000000" w:rsidRPr="00000000">
        <w:rPr>
          <w:rtl w:val="0"/>
        </w:rPr>
      </w:r>
    </w:p>
    <w:p w:rsidR="00000000" w:rsidDel="00000000" w:rsidP="00000000" w:rsidRDefault="00000000" w:rsidRPr="00000000" w14:paraId="00000079">
      <w:pPr>
        <w:spacing w:after="240" w:before="240" w:lineRule="auto"/>
        <w:ind w:left="720" w:firstLine="0"/>
        <w:rPr/>
      </w:pPr>
      <w:r w:rsidDel="00000000" w:rsidR="00000000" w:rsidRPr="00000000">
        <w:rPr/>
        <w:drawing>
          <wp:inline distB="114300" distT="114300" distL="114300" distR="114300">
            <wp:extent cx="4996357" cy="3252788"/>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996357"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720" w:firstLine="0"/>
        <w:rPr/>
      </w:pPr>
      <w:r w:rsidDel="00000000" w:rsidR="00000000" w:rsidRPr="00000000">
        <w:rPr>
          <w:rtl w:val="0"/>
        </w:rPr>
        <w:t xml:space="preserve">invalid output:</w:t>
      </w:r>
    </w:p>
    <w:p w:rsidR="00000000" w:rsidDel="00000000" w:rsidP="00000000" w:rsidRDefault="00000000" w:rsidRPr="00000000" w14:paraId="0000007B">
      <w:pPr>
        <w:spacing w:after="240" w:before="240" w:lineRule="auto"/>
        <w:ind w:left="720" w:firstLine="0"/>
        <w:rPr/>
      </w:pPr>
      <w:r w:rsidDel="00000000" w:rsidR="00000000" w:rsidRPr="00000000">
        <w:rPr/>
        <w:drawing>
          <wp:inline distB="114300" distT="114300" distL="114300" distR="114300">
            <wp:extent cx="5364608" cy="1595124"/>
            <wp:effectExtent b="0" l="0" r="0" t="0"/>
            <wp:docPr id="8" name="image3.png"/>
            <a:graphic>
              <a:graphicData uri="http://schemas.openxmlformats.org/drawingml/2006/picture">
                <pic:pic>
                  <pic:nvPicPr>
                    <pic:cNvPr id="0" name="image3.png"/>
                    <pic:cNvPicPr preferRelativeResize="0"/>
                  </pic:nvPicPr>
                  <pic:blipFill>
                    <a:blip r:embed="rId9"/>
                    <a:srcRect b="49616" l="0" r="15946" t="12020"/>
                    <a:stretch>
                      <a:fillRect/>
                    </a:stretch>
                  </pic:blipFill>
                  <pic:spPr>
                    <a:xfrm>
                      <a:off x="0" y="0"/>
                      <a:ext cx="5364608" cy="159512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40" w:lineRule="auto"/>
        <w:ind w:left="720" w:firstLine="0"/>
        <w:rPr/>
      </w:pPr>
      <w:r w:rsidDel="00000000" w:rsidR="00000000" w:rsidRPr="00000000">
        <w:rPr>
          <w:rtl w:val="0"/>
        </w:rPr>
      </w:r>
    </w:p>
    <w:p w:rsidR="00000000" w:rsidDel="00000000" w:rsidP="00000000" w:rsidRDefault="00000000" w:rsidRPr="00000000" w14:paraId="0000007D">
      <w:pPr>
        <w:widowControl w:val="0"/>
        <w:spacing w:line="240" w:lineRule="auto"/>
        <w:ind w:left="720" w:firstLine="0"/>
        <w:rPr/>
      </w:pPr>
      <w:r w:rsidDel="00000000" w:rsidR="00000000" w:rsidRPr="00000000">
        <w:rPr>
          <w:rtl w:val="0"/>
        </w:rPr>
      </w:r>
    </w:p>
    <w:p w:rsidR="00000000" w:rsidDel="00000000" w:rsidP="00000000" w:rsidRDefault="00000000" w:rsidRPr="00000000" w14:paraId="0000007E">
      <w:pPr>
        <w:widowControl w:val="0"/>
        <w:spacing w:line="240" w:lineRule="auto"/>
        <w:ind w:left="720" w:firstLine="0"/>
        <w:rPr/>
      </w:pPr>
      <w:r w:rsidDel="00000000" w:rsidR="00000000" w:rsidRPr="00000000">
        <w:rPr>
          <w:rtl w:val="0"/>
        </w:rPr>
      </w:r>
    </w:p>
    <w:p w:rsidR="00000000" w:rsidDel="00000000" w:rsidP="00000000" w:rsidRDefault="00000000" w:rsidRPr="00000000" w14:paraId="0000007F">
      <w:pPr>
        <w:widowControl w:val="0"/>
        <w:spacing w:line="240" w:lineRule="auto"/>
        <w:ind w:left="720" w:firstLine="0"/>
        <w:rPr/>
      </w:pPr>
      <w:r w:rsidDel="00000000" w:rsidR="00000000" w:rsidRPr="00000000">
        <w:rPr>
          <w:rtl w:val="0"/>
        </w:rPr>
      </w:r>
    </w:p>
    <w:p w:rsidR="00000000" w:rsidDel="00000000" w:rsidP="00000000" w:rsidRDefault="00000000" w:rsidRPr="00000000" w14:paraId="00000080">
      <w:pPr>
        <w:widowControl w:val="0"/>
        <w:spacing w:line="240" w:lineRule="auto"/>
        <w:ind w:left="720" w:firstLine="0"/>
        <w:rPr/>
      </w:pPr>
      <w:r w:rsidDel="00000000" w:rsidR="00000000" w:rsidRPr="00000000">
        <w:rPr>
          <w:rtl w:val="0"/>
        </w:rPr>
      </w:r>
    </w:p>
    <w:p w:rsidR="00000000" w:rsidDel="00000000" w:rsidP="00000000" w:rsidRDefault="00000000" w:rsidRPr="00000000" w14:paraId="00000081">
      <w:pPr>
        <w:widowControl w:val="0"/>
        <w:spacing w:line="240" w:lineRule="auto"/>
        <w:ind w:left="720" w:firstLine="0"/>
        <w:rPr/>
      </w:pPr>
      <w:r w:rsidDel="00000000" w:rsidR="00000000" w:rsidRPr="00000000">
        <w:rPr>
          <w:rtl w:val="0"/>
        </w:rPr>
      </w:r>
    </w:p>
    <w:p w:rsidR="00000000" w:rsidDel="00000000" w:rsidP="00000000" w:rsidRDefault="00000000" w:rsidRPr="00000000" w14:paraId="00000082">
      <w:pPr>
        <w:widowControl w:val="0"/>
        <w:spacing w:line="240" w:lineRule="auto"/>
        <w:ind w:left="720" w:firstLine="0"/>
        <w:rPr/>
      </w:pPr>
      <w:r w:rsidDel="00000000" w:rsidR="00000000" w:rsidRPr="00000000">
        <w:rPr>
          <w:rtl w:val="0"/>
        </w:rPr>
      </w:r>
    </w:p>
    <w:p w:rsidR="00000000" w:rsidDel="00000000" w:rsidP="00000000" w:rsidRDefault="00000000" w:rsidRPr="00000000" w14:paraId="00000083">
      <w:pPr>
        <w:widowControl w:val="0"/>
        <w:spacing w:line="240" w:lineRule="auto"/>
        <w:ind w:left="720" w:firstLine="0"/>
        <w:rPr/>
      </w:pPr>
      <w:r w:rsidDel="00000000" w:rsidR="00000000" w:rsidRPr="00000000">
        <w:rPr>
          <w:rtl w:val="0"/>
        </w:rPr>
      </w:r>
    </w:p>
    <w:p w:rsidR="00000000" w:rsidDel="00000000" w:rsidP="00000000" w:rsidRDefault="00000000" w:rsidRPr="00000000" w14:paraId="00000084">
      <w:pPr>
        <w:widowControl w:val="0"/>
        <w:spacing w:line="240" w:lineRule="auto"/>
        <w:ind w:left="720" w:firstLine="0"/>
        <w:rPr/>
      </w:pPr>
      <w:r w:rsidDel="00000000" w:rsidR="00000000" w:rsidRPr="00000000">
        <w:rPr>
          <w:rtl w:val="0"/>
        </w:rPr>
      </w:r>
    </w:p>
    <w:p w:rsidR="00000000" w:rsidDel="00000000" w:rsidP="00000000" w:rsidRDefault="00000000" w:rsidRPr="00000000" w14:paraId="00000085">
      <w:pPr>
        <w:widowControl w:val="0"/>
        <w:spacing w:line="240" w:lineRule="auto"/>
        <w:ind w:left="720" w:firstLine="0"/>
        <w:rPr/>
      </w:pPr>
      <w:r w:rsidDel="00000000" w:rsidR="00000000" w:rsidRPr="00000000">
        <w:rPr>
          <w:rtl w:val="0"/>
        </w:rPr>
      </w:r>
    </w:p>
    <w:p w:rsidR="00000000" w:rsidDel="00000000" w:rsidP="00000000" w:rsidRDefault="00000000" w:rsidRPr="00000000" w14:paraId="00000086">
      <w:pPr>
        <w:widowControl w:val="0"/>
        <w:spacing w:line="240" w:lineRule="auto"/>
        <w:ind w:left="720" w:firstLine="0"/>
        <w:rPr/>
      </w:pPr>
      <w:r w:rsidDel="00000000" w:rsidR="00000000" w:rsidRPr="00000000">
        <w:rPr>
          <w:rtl w:val="0"/>
        </w:rPr>
      </w:r>
    </w:p>
    <w:p w:rsidR="00000000" w:rsidDel="00000000" w:rsidP="00000000" w:rsidRDefault="00000000" w:rsidRPr="00000000" w14:paraId="00000087">
      <w:pPr>
        <w:widowControl w:val="0"/>
        <w:spacing w:line="240" w:lineRule="auto"/>
        <w:ind w:left="720" w:firstLine="0"/>
        <w:rPr/>
      </w:pPr>
      <w:r w:rsidDel="00000000" w:rsidR="00000000" w:rsidRPr="00000000">
        <w:rPr>
          <w:rtl w:val="0"/>
        </w:rPr>
      </w:r>
    </w:p>
    <w:p w:rsidR="00000000" w:rsidDel="00000000" w:rsidP="00000000" w:rsidRDefault="00000000" w:rsidRPr="00000000" w14:paraId="00000088">
      <w:pPr>
        <w:widowControl w:val="0"/>
        <w:spacing w:line="240" w:lineRule="auto"/>
        <w:ind w:left="720" w:firstLine="0"/>
        <w:rPr/>
      </w:pPr>
      <w:r w:rsidDel="00000000" w:rsidR="00000000" w:rsidRPr="00000000">
        <w:rPr>
          <w:rtl w:val="0"/>
        </w:rPr>
      </w:r>
    </w:p>
    <w:p w:rsidR="00000000" w:rsidDel="00000000" w:rsidP="00000000" w:rsidRDefault="00000000" w:rsidRPr="00000000" w14:paraId="00000089">
      <w:pPr>
        <w:widowControl w:val="0"/>
        <w:spacing w:line="240" w:lineRule="auto"/>
        <w:ind w:left="720" w:firstLine="0"/>
        <w:rPr/>
      </w:pPr>
      <w:r w:rsidDel="00000000" w:rsidR="00000000" w:rsidRPr="00000000">
        <w:rPr>
          <w:rtl w:val="0"/>
        </w:rPr>
      </w:r>
    </w:p>
    <w:p w:rsidR="00000000" w:rsidDel="00000000" w:rsidP="00000000" w:rsidRDefault="00000000" w:rsidRPr="00000000" w14:paraId="0000008A">
      <w:pPr>
        <w:widowControl w:val="0"/>
        <w:spacing w:line="240" w:lineRule="auto"/>
        <w:ind w:left="720" w:firstLine="0"/>
        <w:rPr/>
      </w:pPr>
      <w:r w:rsidDel="00000000" w:rsidR="00000000" w:rsidRPr="00000000">
        <w:rPr>
          <w:rtl w:val="0"/>
        </w:rPr>
      </w:r>
    </w:p>
    <w:p w:rsidR="00000000" w:rsidDel="00000000" w:rsidP="00000000" w:rsidRDefault="00000000" w:rsidRPr="00000000" w14:paraId="0000008B">
      <w:pPr>
        <w:widowControl w:val="0"/>
        <w:spacing w:line="240" w:lineRule="auto"/>
        <w:ind w:left="720" w:firstLine="0"/>
        <w:rPr/>
      </w:pPr>
      <w:r w:rsidDel="00000000" w:rsidR="00000000" w:rsidRPr="00000000">
        <w:rPr>
          <w:rtl w:val="0"/>
        </w:rPr>
      </w:r>
    </w:p>
    <w:p w:rsidR="00000000" w:rsidDel="00000000" w:rsidP="00000000" w:rsidRDefault="00000000" w:rsidRPr="00000000" w14:paraId="0000008C">
      <w:pPr>
        <w:widowControl w:val="0"/>
        <w:spacing w:line="240" w:lineRule="auto"/>
        <w:ind w:left="720" w:firstLine="0"/>
        <w:rPr/>
      </w:pPr>
      <w:r w:rsidDel="00000000" w:rsidR="00000000" w:rsidRPr="00000000">
        <w:rPr>
          <w:rtl w:val="0"/>
        </w:rPr>
      </w:r>
    </w:p>
    <w:p w:rsidR="00000000" w:rsidDel="00000000" w:rsidP="00000000" w:rsidRDefault="00000000" w:rsidRPr="00000000" w14:paraId="0000008D">
      <w:pPr>
        <w:widowControl w:val="0"/>
        <w:spacing w:line="240" w:lineRule="auto"/>
        <w:ind w:left="720" w:firstLine="0"/>
        <w:rPr/>
      </w:pPr>
      <w:r w:rsidDel="00000000" w:rsidR="00000000" w:rsidRPr="00000000">
        <w:rPr>
          <w:rtl w:val="0"/>
        </w:rPr>
      </w:r>
    </w:p>
    <w:p w:rsidR="00000000" w:rsidDel="00000000" w:rsidP="00000000" w:rsidRDefault="00000000" w:rsidRPr="00000000" w14:paraId="0000008E">
      <w:pPr>
        <w:widowControl w:val="0"/>
        <w:spacing w:line="240" w:lineRule="auto"/>
        <w:ind w:left="0" w:firstLine="0"/>
        <w:rPr/>
      </w:pPr>
      <w:r w:rsidDel="00000000" w:rsidR="00000000" w:rsidRPr="00000000">
        <w:rPr>
          <w:rtl w:val="0"/>
        </w:rPr>
      </w:r>
    </w:p>
    <w:p w:rsidR="00000000" w:rsidDel="00000000" w:rsidP="00000000" w:rsidRDefault="00000000" w:rsidRPr="00000000" w14:paraId="0000008F">
      <w:pPr>
        <w:widowControl w:val="0"/>
        <w:spacing w:line="240" w:lineRule="auto"/>
        <w:ind w:left="720" w:firstLine="0"/>
        <w:rPr/>
      </w:pPr>
      <w:r w:rsidDel="00000000" w:rsidR="00000000" w:rsidRPr="00000000">
        <w:rPr>
          <w:rtl w:val="0"/>
        </w:rPr>
      </w:r>
    </w:p>
    <w:p w:rsidR="00000000" w:rsidDel="00000000" w:rsidP="00000000" w:rsidRDefault="00000000" w:rsidRPr="00000000" w14:paraId="00000090">
      <w:pPr>
        <w:widowControl w:val="0"/>
        <w:numPr>
          <w:ilvl w:val="0"/>
          <w:numId w:val="4"/>
        </w:numPr>
        <w:spacing w:line="240" w:lineRule="auto"/>
        <w:ind w:left="720" w:hanging="360"/>
        <w:rPr>
          <w:u w:val="none"/>
        </w:rPr>
      </w:pPr>
      <w:r w:rsidDel="00000000" w:rsidR="00000000" w:rsidRPr="00000000">
        <w:rPr>
          <w:rtl w:val="0"/>
        </w:rPr>
        <w:t xml:space="preserve">Mood Entry Validation test case:</w:t>
      </w:r>
    </w:p>
    <w:p w:rsidR="00000000" w:rsidDel="00000000" w:rsidP="00000000" w:rsidRDefault="00000000" w:rsidRPr="00000000" w14:paraId="00000091">
      <w:pPr>
        <w:spacing w:after="240" w:before="24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4071938" cy="2647241"/>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071938" cy="264724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2">
      <w:pPr>
        <w:widowControl w:val="0"/>
        <w:numPr>
          <w:ilvl w:val="0"/>
          <w:numId w:val="7"/>
        </w:numPr>
        <w:spacing w:line="240" w:lineRule="auto"/>
        <w:ind w:left="720" w:hanging="360"/>
      </w:pPr>
      <w:r w:rsidDel="00000000" w:rsidR="00000000" w:rsidRPr="00000000">
        <w:rPr>
          <w:rtl w:val="0"/>
        </w:rPr>
        <w:t xml:space="preserve">Personalized Suggestions test cases:   </w:t>
      </w:r>
    </w:p>
    <w:p w:rsidR="00000000" w:rsidDel="00000000" w:rsidP="00000000" w:rsidRDefault="00000000" w:rsidRPr="00000000" w14:paraId="00000093">
      <w:pPr>
        <w:widowControl w:val="0"/>
        <w:spacing w:line="240" w:lineRule="auto"/>
        <w:ind w:left="0" w:firstLine="0"/>
        <w:rPr/>
      </w:pPr>
      <w:r w:rsidDel="00000000" w:rsidR="00000000" w:rsidRPr="00000000">
        <w:rPr>
          <w:rtl w:val="0"/>
        </w:rPr>
      </w:r>
    </w:p>
    <w:p w:rsidR="00000000" w:rsidDel="00000000" w:rsidP="00000000" w:rsidRDefault="00000000" w:rsidRPr="00000000" w14:paraId="00000094">
      <w:pPr>
        <w:widowControl w:val="0"/>
        <w:spacing w:line="240" w:lineRule="auto"/>
        <w:ind w:left="720" w:firstLine="0"/>
        <w:rPr/>
      </w:pPr>
      <w:r w:rsidDel="00000000" w:rsidR="00000000" w:rsidRPr="00000000">
        <w:rPr/>
        <w:drawing>
          <wp:inline distB="114300" distT="114300" distL="114300" distR="114300">
            <wp:extent cx="3990975" cy="2298779"/>
            <wp:effectExtent b="0" l="0" r="0" t="0"/>
            <wp:docPr id="2" name="image5.png"/>
            <a:graphic>
              <a:graphicData uri="http://schemas.openxmlformats.org/drawingml/2006/picture">
                <pic:pic>
                  <pic:nvPicPr>
                    <pic:cNvPr id="0" name="image5.png"/>
                    <pic:cNvPicPr preferRelativeResize="0"/>
                  </pic:nvPicPr>
                  <pic:blipFill>
                    <a:blip r:embed="rId11"/>
                    <a:srcRect b="0" l="0" r="0" t="11271"/>
                    <a:stretch>
                      <a:fillRect/>
                    </a:stretch>
                  </pic:blipFill>
                  <pic:spPr>
                    <a:xfrm>
                      <a:off x="0" y="0"/>
                      <a:ext cx="3990975" cy="2298779"/>
                    </a:xfrm>
                    <a:prstGeom prst="rect"/>
                    <a:ln/>
                  </pic:spPr>
                </pic:pic>
              </a:graphicData>
            </a:graphic>
          </wp:inline>
        </w:drawing>
      </w:r>
      <w:r w:rsidDel="00000000" w:rsidR="00000000" w:rsidRPr="00000000">
        <w:rPr/>
        <w:drawing>
          <wp:inline distB="114300" distT="114300" distL="114300" distR="114300">
            <wp:extent cx="4008028" cy="2287508"/>
            <wp:effectExtent b="0" l="0" r="0" t="0"/>
            <wp:docPr id="5" name="image7.png"/>
            <a:graphic>
              <a:graphicData uri="http://schemas.openxmlformats.org/drawingml/2006/picture">
                <pic:pic>
                  <pic:nvPicPr>
                    <pic:cNvPr id="0" name="image7.png"/>
                    <pic:cNvPicPr preferRelativeResize="0"/>
                  </pic:nvPicPr>
                  <pic:blipFill>
                    <a:blip r:embed="rId12"/>
                    <a:srcRect b="0" l="0" r="0" t="12461"/>
                    <a:stretch>
                      <a:fillRect/>
                    </a:stretch>
                  </pic:blipFill>
                  <pic:spPr>
                    <a:xfrm>
                      <a:off x="0" y="0"/>
                      <a:ext cx="4008028" cy="22875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ind w:left="720" w:firstLine="0"/>
        <w:rPr/>
      </w:pPr>
      <w:r w:rsidDel="00000000" w:rsidR="00000000" w:rsidRPr="00000000">
        <w:rPr>
          <w:rtl w:val="0"/>
        </w:rPr>
      </w:r>
    </w:p>
    <w:p w:rsidR="00000000" w:rsidDel="00000000" w:rsidP="00000000" w:rsidRDefault="00000000" w:rsidRPr="00000000" w14:paraId="00000096">
      <w:pPr>
        <w:widowControl w:val="0"/>
        <w:spacing w:line="240" w:lineRule="auto"/>
        <w:ind w:left="720" w:firstLine="0"/>
        <w:rPr/>
      </w:pPr>
      <w:r w:rsidDel="00000000" w:rsidR="00000000" w:rsidRPr="00000000">
        <w:rPr>
          <w:rtl w:val="0"/>
        </w:rPr>
      </w:r>
    </w:p>
    <w:p w:rsidR="00000000" w:rsidDel="00000000" w:rsidP="00000000" w:rsidRDefault="00000000" w:rsidRPr="00000000" w14:paraId="00000097">
      <w:pPr>
        <w:widowControl w:val="0"/>
        <w:spacing w:line="240" w:lineRule="auto"/>
        <w:ind w:left="720" w:firstLine="0"/>
        <w:rPr/>
      </w:pPr>
      <w:r w:rsidDel="00000000" w:rsidR="00000000" w:rsidRPr="00000000">
        <w:rPr>
          <w:rtl w:val="0"/>
        </w:rPr>
      </w:r>
    </w:p>
    <w:p w:rsidR="00000000" w:rsidDel="00000000" w:rsidP="00000000" w:rsidRDefault="00000000" w:rsidRPr="00000000" w14:paraId="00000098">
      <w:pPr>
        <w:widowControl w:val="0"/>
        <w:spacing w:line="240" w:lineRule="auto"/>
        <w:ind w:left="720" w:firstLine="0"/>
        <w:rPr/>
      </w:pPr>
      <w:r w:rsidDel="00000000" w:rsidR="00000000" w:rsidRPr="00000000">
        <w:rPr>
          <w:rtl w:val="0"/>
        </w:rPr>
      </w:r>
    </w:p>
    <w:p w:rsidR="00000000" w:rsidDel="00000000" w:rsidP="00000000" w:rsidRDefault="00000000" w:rsidRPr="00000000" w14:paraId="00000099">
      <w:pPr>
        <w:widowControl w:val="0"/>
        <w:spacing w:line="240" w:lineRule="auto"/>
        <w:ind w:left="720" w:firstLine="0"/>
        <w:rPr/>
      </w:pPr>
      <w:r w:rsidDel="00000000" w:rsidR="00000000" w:rsidRPr="00000000">
        <w:rPr>
          <w:rtl w:val="0"/>
        </w:rPr>
      </w:r>
    </w:p>
    <w:p w:rsidR="00000000" w:rsidDel="00000000" w:rsidP="00000000" w:rsidRDefault="00000000" w:rsidRPr="00000000" w14:paraId="0000009A">
      <w:pPr>
        <w:widowControl w:val="0"/>
        <w:spacing w:line="240" w:lineRule="auto"/>
        <w:ind w:left="720" w:firstLine="0"/>
        <w:rPr/>
      </w:pPr>
      <w:r w:rsidDel="00000000" w:rsidR="00000000" w:rsidRPr="00000000">
        <w:rPr>
          <w:rtl w:val="0"/>
        </w:rPr>
        <w:t xml:space="preserve">invalid output: </w:t>
      </w:r>
    </w:p>
    <w:p w:rsidR="00000000" w:rsidDel="00000000" w:rsidP="00000000" w:rsidRDefault="00000000" w:rsidRPr="00000000" w14:paraId="0000009B">
      <w:pPr>
        <w:widowControl w:val="0"/>
        <w:spacing w:line="240" w:lineRule="auto"/>
        <w:ind w:left="720" w:firstLine="0"/>
        <w:rPr/>
      </w:pPr>
      <w:r w:rsidDel="00000000" w:rsidR="00000000" w:rsidRPr="00000000">
        <w:rPr/>
        <w:drawing>
          <wp:inline distB="114300" distT="114300" distL="114300" distR="114300">
            <wp:extent cx="3833813" cy="1363490"/>
            <wp:effectExtent b="0" l="0" r="0" t="0"/>
            <wp:docPr id="9" name="image4.png"/>
            <a:graphic>
              <a:graphicData uri="http://schemas.openxmlformats.org/drawingml/2006/picture">
                <pic:pic>
                  <pic:nvPicPr>
                    <pic:cNvPr id="0" name="image4.png"/>
                    <pic:cNvPicPr preferRelativeResize="0"/>
                  </pic:nvPicPr>
                  <pic:blipFill>
                    <a:blip r:embed="rId13"/>
                    <a:srcRect b="38722" l="30182" r="30182" t="39623"/>
                    <a:stretch>
                      <a:fillRect/>
                    </a:stretch>
                  </pic:blipFill>
                  <pic:spPr>
                    <a:xfrm>
                      <a:off x="0" y="0"/>
                      <a:ext cx="3833813" cy="136349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ind w:left="0" w:firstLine="0"/>
        <w:rPr/>
      </w:pPr>
      <w:r w:rsidDel="00000000" w:rsidR="00000000" w:rsidRPr="00000000">
        <w:rPr>
          <w:rtl w:val="0"/>
        </w:rPr>
      </w:r>
    </w:p>
    <w:p w:rsidR="00000000" w:rsidDel="00000000" w:rsidP="00000000" w:rsidRDefault="00000000" w:rsidRPr="00000000" w14:paraId="0000009D">
      <w:pPr>
        <w:numPr>
          <w:ilvl w:val="0"/>
          <w:numId w:val="5"/>
        </w:numPr>
        <w:spacing w:after="240" w:before="240" w:lineRule="auto"/>
        <w:ind w:left="720" w:hanging="360"/>
        <w:rPr>
          <w:u w:val="none"/>
        </w:rPr>
      </w:pPr>
      <w:r w:rsidDel="00000000" w:rsidR="00000000" w:rsidRPr="00000000">
        <w:rPr>
          <w:rtl w:val="0"/>
        </w:rPr>
        <w:t xml:space="preserve">Feedback System:</w:t>
      </w:r>
    </w:p>
    <w:p w:rsidR="00000000" w:rsidDel="00000000" w:rsidP="00000000" w:rsidRDefault="00000000" w:rsidRPr="00000000" w14:paraId="0000009E">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2414588" cy="571500"/>
            <wp:effectExtent b="0" l="0" r="0" t="0"/>
            <wp:docPr id="3" name="image9.png"/>
            <a:graphic>
              <a:graphicData uri="http://schemas.openxmlformats.org/drawingml/2006/picture">
                <pic:pic>
                  <pic:nvPicPr>
                    <pic:cNvPr id="0" name="image9.png"/>
                    <pic:cNvPicPr preferRelativeResize="0"/>
                  </pic:nvPicPr>
                  <pic:blipFill>
                    <a:blip r:embed="rId14"/>
                    <a:srcRect b="1339" l="72425" r="1162" t="88000"/>
                    <a:stretch>
                      <a:fillRect/>
                    </a:stretch>
                  </pic:blipFill>
                  <pic:spPr>
                    <a:xfrm>
                      <a:off x="0" y="0"/>
                      <a:ext cx="2414588"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r>
    </w:p>
    <w:sectPr>
      <w:foot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